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  <w:rFonts w:ascii="Arial" w:hAnsi="Arial"/>
          <w:sz w:val="4"/>
          <w:szCs w:val="4"/>
        </w:rPr>
      </w:pPr>
    </w:p>
    <w:p>
      <w:pPr>
        <w:pStyle w:val="Normal"/>
        <w:jc w:val="center"/>
        <w:rPr>
          <w:rFonts w:ascii="Arial" w:hAnsi="Arial"/>
        </w:rPr>
      </w:pPr>
      <w:r>
        <w:rPr>
          <w:b/>
          <w:rFonts w:ascii="Arial" w:hAnsi="Arial"/>
          <w:sz w:val="30"/>
          <w:szCs w:val="30"/>
        </w:rPr>
        <w:t>Planning des cours judo / ju jitsu/taiso  2023/2024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Catégories d'âge :   Baby-do  m/f 2019/2018 ,  Petits-poussins  nes 2017/2016, 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Poussins nes, 2015/2014,  Benjamins nes 2013/2012, Minimes m/f 2011/2010, </w:t>
      </w:r>
    </w:p>
    <w:p>
      <w:pPr>
        <w:pStyle w:val="Normal"/>
        <w:jc w:val="center"/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Cadets tes 2009/2008/2007, Juniors m/f 2006/2</w:t>
      </w:r>
      <w:r>
        <w:rPr>
          <w:rFonts w:ascii="Arial" w:hAnsi="Arial"/>
        </w:rPr>
        <w:t>005/2004 et seniors m/f  avant 2003</w:t>
      </w:r>
    </w:p>
    <w:p>
      <w:pPr>
        <w:pStyle w:val="Normal"/>
        <w:jc w:val="center"/>
        <w:rPr>
          <w:rFonts w:ascii="Arial" w:hAnsi="Arial"/>
          <w:sz w:val="8"/>
          <w:szCs w:val="8"/>
        </w:rPr>
      </w:pPr>
    </w:p>
    <w:p>
      <w:pPr>
        <w:pStyle w:val="Normal"/>
        <w:rPr>
          <w:sz w:val="4"/>
          <w:szCs w:val="4"/>
        </w:rPr>
      </w:pPr>
    </w:p>
    <w:tbl>
      <w:tblPr>
        <w:tblInd w:w="-104" w:type="dxa"/>
        <w:tblStyle w:val="TableauNormal"/>
        <w:tblLook w:val="1E0"/>
        <w:tblW w:w="0" w:type="auto"/>
      </w:tblPr>
      <w:tblGrid>
        <w:gridCol w:w="570"/>
        <w:gridCol w:w="1065"/>
        <w:gridCol w:w="1470"/>
        <w:gridCol w:w="1695"/>
        <w:gridCol w:w="1170"/>
        <w:gridCol w:w="1545"/>
        <w:gridCol w:w="2290"/>
      </w:tblGrid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CCFF"/>
            <w:vAlign w:val="center"/>
            <w:tcW w:w="570" w:type="dxa"/>
          </w:tcPr>
          <w:p>
            <w:pPr>
              <w:pStyle w:val="Contenudetableau"/>
              <w:jc w:val="center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CCFF"/>
            <w:vAlign w:val="center"/>
            <w:tcW w:w="9235" w:type="dxa"/>
          </w:tcPr>
          <w:p>
            <w:pPr>
              <w:pStyle w:val="Contenudetableau"/>
              <w:jc w:val="center"/>
              <w:rPr>
                <w:b/>
                <w:color w:val="333333"/>
                <w:rFonts w:ascii="Arial" w:hAnsi="Arial"/>
                <w:sz w:val="8"/>
                <w:szCs w:val="8"/>
              </w:rPr>
            </w:pPr>
          </w:p>
          <w:p>
            <w:pPr>
              <w:pStyle w:val="Contenudetableau"/>
              <w:jc w:val="center"/>
              <w:rPr>
                <w:b/>
                <w:color w:val="333333"/>
                <w:rFonts w:ascii="Arial" w:hAnsi="Arial"/>
                <w:sz w:val="8"/>
                <w:szCs w:val="8"/>
              </w:rPr>
            </w:pPr>
            <w:r>
              <w:rPr>
                <w:b/>
                <w:color w:val="333333"/>
                <w:rFonts w:ascii="Arial" w:hAnsi="Arial"/>
              </w:rPr>
              <w:t>Gymnase Youri Gagarine</w:t>
            </w:r>
          </w:p>
          <w:p>
            <w:pPr>
              <w:pStyle w:val="Contenudetableau"/>
              <w:jc w:val="center"/>
            </w:pPr>
          </w:p>
        </w:tc>
      </w:tr>
      <w:tr>
        <w:trPr>
          <w:trHeight w:val="533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Ages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Catégories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Activités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Jours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Horaires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Enseignants</w:t>
            </w:r>
          </w:p>
        </w:tc>
      </w:tr>
      <w:tr>
        <w:trPr>
          <w:trHeight w:val="615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1Y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4/5 ans</w:t>
            </w:r>
          </w:p>
          <w:p>
            <w:pPr>
              <w:pStyle w:val="Contenudetableau"/>
              <w:jc w:val="center"/>
            </w:pPr>
            <w:r>
              <w:rPr>
                <w:rFonts w:ascii="Arial"/>
                <w:sz w:val="18"/>
              </w:rPr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Baby do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Jeux d’opposition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masc/fem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Initiation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 fois/semaine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Samedi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9h30 / 10h30</w:t>
            </w:r>
          </w:p>
          <w:p>
            <w:pPr>
              <w:pStyle w:val="Contenudetableau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Sylvie Gasselin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Stéphane Denys</w:t>
            </w:r>
          </w:p>
        </w:tc>
      </w:tr>
      <w:tr>
        <w:trPr>
          <w:trHeight w:val="638" w:hRule="atLeast"/>
        </w:trPr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2Y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4/5 ans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Baby do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Jeux d'opposition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masc/fem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Initiation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fois/semaine</w:t>
            </w:r>
          </w:p>
          <w:p>
            <w:pPr>
              <w:pStyle w:val="Contenudetableau"/>
              <w:jc w:val="center"/>
            </w:pP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Mercredi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16h45 / 17h45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Sylvie Gasselin</w:t>
            </w:r>
          </w:p>
        </w:tc>
      </w:tr>
      <w:tr>
        <w:trPr>
          <w:trHeight w:val="581" w:hRule="atLeast"/>
        </w:trPr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3Y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6/7 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8/9 ans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Petits poussins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Poussins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/fem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Lundi et mercredi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18h / 19h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  <w:szCs w:val="18"/>
              </w:rPr>
              <w:t>Efraim Mengi Yengo</w:t>
            </w:r>
          </w:p>
          <w:p>
            <w:pPr>
              <w:pStyle w:val="Contenudetableau"/>
              <w:jc w:val="center"/>
            </w:pPr>
          </w:p>
        </w:tc>
      </w:tr>
      <w:tr>
        <w:trPr>
          <w:trHeight w:val="666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4Y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10/11 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12/13 ans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top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Benjamins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Minimes 1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</w:t>
            </w:r>
            <w:r>
              <w:rPr>
                <w:rFonts w:ascii="Arial" w:hAnsi="Arial"/>
                <w:sz w:val="18"/>
                <w:szCs w:val="18"/>
              </w:rPr>
              <w:t>sc /fem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Lundi et mercredi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19h / 20h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Efraim Mengi Yengo</w:t>
            </w:r>
          </w:p>
          <w:p>
            <w:pPr>
              <w:pStyle w:val="Contenudetableau"/>
              <w:jc w:val="center"/>
            </w:pP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5Y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rFonts w:ascii="Arial"/>
                <w:sz w:val="18"/>
              </w:rPr>
            </w:r>
          </w:p>
          <w:p>
            <w:pPr>
              <w:pStyle w:val="Contenudetableau"/>
              <w:jc w:val="center"/>
            </w:pPr>
            <w:r>
              <w:rPr>
                <w:rFonts w:ascii="Arial"/>
                <w:sz w:val="18"/>
              </w:rPr>
              <w:t>12/15 ans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 ans et +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</w:pPr>
            <w:r>
              <w:rPr>
                <w:rFonts w:ascii="Arial"/>
                <w:sz w:val="18"/>
              </w:rPr>
              <w:t>Cadets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Adultes et vétérans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/fem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  <w:rPr>
                <w:sz w:val="8"/>
                <w:szCs w:val="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Judo loisirs 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sef defense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taiso/kata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mercredi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20h/21h15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Philippe Pactole</w:t>
            </w:r>
          </w:p>
        </w:tc>
      </w:tr>
      <w:tr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6Y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6/7 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8/9 ans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Petits poussins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Poussins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/fem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Mardi et ven</w:t>
            </w:r>
            <w:r>
              <w:rPr>
                <w:rFonts w:ascii="Arial" w:hAnsi="Arial"/>
                <w:sz w:val="18"/>
                <w:szCs w:val="18"/>
              </w:rPr>
              <w:t>dredi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18h / 19h</w:t>
            </w:r>
          </w:p>
        </w:tc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8"/>
                <w:szCs w:val="8"/>
              </w:rPr>
            </w:pP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Joey Padra</w:t>
            </w:r>
          </w:p>
        </w:tc>
      </w:tr>
      <w:tr>
        <w:trPr>
          <w:trHeight w:val="1053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7Y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10/11 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Benjamins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Minimes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et 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Mardi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Vendredi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19h / 20h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Joey Padra</w:t>
            </w:r>
          </w:p>
          <w:p>
            <w:pPr>
              <w:pStyle w:val="Contenudetableau"/>
              <w:jc w:val="center"/>
            </w:pPr>
          </w:p>
        </w:tc>
      </w:tr>
      <w:tr>
        <w:trPr>
          <w:trHeight w:val="715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8Y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16 ans et +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Cadets, juniors,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Seniors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et 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Judo,  kata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 + compétition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Mardi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Vendredi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20h / 21h30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David vilanueva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</w:pPr>
          </w:p>
        </w:tc>
      </w:tr>
      <w:tr>
        <w:trPr>
          <w:trHeight w:val="169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shd w:fill="FFCCFF"/>
            <w:vAlign w:val="center"/>
            <w:tcW w:w="570" w:type="dxa"/>
          </w:tcPr>
          <w:p>
            <w:pPr>
              <w:pStyle w:val="Contenudetableau"/>
              <w:jc w:val="center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CCFF"/>
            <w:vAlign w:val="center"/>
            <w:tcW w:w="9235" w:type="dxa"/>
          </w:tcPr>
          <w:p>
            <w:pPr>
              <w:pStyle w:val="Contenudetableau"/>
              <w:jc w:val="center"/>
              <w:rPr>
                <w:b/>
                <w:color w:val="333333"/>
                <w:rFonts w:ascii="Arial" w:hAnsi="Arial"/>
                <w:sz w:val="8"/>
                <w:szCs w:val="8"/>
              </w:rPr>
            </w:pPr>
          </w:p>
          <w:p>
            <w:pPr>
              <w:pStyle w:val="Contenudetableau"/>
              <w:jc w:val="center"/>
              <w:rPr>
                <w:b/>
                <w:color w:val="333333"/>
                <w:rFonts w:ascii="Arial" w:hAnsi="Arial"/>
                <w:sz w:val="8"/>
                <w:szCs w:val="8"/>
              </w:rPr>
            </w:pPr>
            <w:r>
              <w:rPr>
                <w:b/>
                <w:color w:val="333333"/>
                <w:rFonts w:ascii="Arial" w:hAnsi="Arial"/>
              </w:rPr>
              <w:t>Gymnase Jean Guimier</w:t>
            </w:r>
          </w:p>
          <w:p>
            <w:pPr>
              <w:pStyle w:val="Contenudetableau"/>
              <w:jc w:val="center"/>
            </w:pPr>
          </w:p>
        </w:tc>
      </w:tr>
      <w:tr>
        <w:trPr>
          <w:trHeight w:val="542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Ages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Catégories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Activités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Jours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Horaires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</w:pPr>
            <w:r>
              <w:rPr>
                <w:b/>
                <w:rFonts w:ascii="Arial" w:hAnsi="Arial"/>
                <w:sz w:val="22"/>
                <w:szCs w:val="22"/>
              </w:rPr>
              <w:t>Enseignants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9G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6/7 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8/9 ans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Petits poussins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Poussins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/fem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Lundi et jeudi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18h / 19h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David Villanueva</w:t>
            </w:r>
          </w:p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un service civique ?</w:t>
            </w:r>
          </w:p>
          <w:p>
            <w:pPr>
              <w:pStyle w:val="Contenudetableau"/>
              <w:jc w:val="center"/>
            </w:pPr>
          </w:p>
        </w:tc>
      </w:tr>
      <w:tr>
        <w:trPr>
          <w:trHeight w:val="613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10G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10/11 ans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12/13 ans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Benjami</w:t>
            </w:r>
            <w:r>
              <w:rPr>
                <w:rFonts w:ascii="Arial" w:hAnsi="Arial"/>
                <w:sz w:val="18"/>
                <w:szCs w:val="18"/>
              </w:rPr>
              <w:t>ns</w:t>
            </w:r>
          </w:p>
          <w:p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Minimes</w:t>
            </w:r>
          </w:p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masc /fem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Judo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Lundi et jeudi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19h / 20h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rFonts w:ascii="Arial" w:hAnsi="Arial"/>
                <w:sz w:val="8"/>
                <w:szCs w:val="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8"/>
                <w:szCs w:val="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8"/>
                <w:szCs w:val="18"/>
              </w:rPr>
              <w:t>David Villanueva</w:t>
            </w:r>
          </w:p>
          <w:p>
            <w:pPr>
              <w:pStyle w:val="Contenudetableau"/>
              <w:jc w:val="center"/>
              <w:rPr>
                <w:rFonts w:ascii="Arial" w:hAnsi="Arial"/>
                <w:sz w:val="8"/>
                <w:szCs w:val="8"/>
              </w:rPr>
            </w:pPr>
          </w:p>
          <w:p>
            <w:pPr>
              <w:pStyle w:val="Contenudetableau"/>
              <w:jc w:val="center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6"/>
              </w:rPr>
              <w:t>un service civique ?</w:t>
            </w:r>
          </w:p>
          <w:p>
            <w:pPr>
              <w:pStyle w:val="Contenudetableau"/>
              <w:jc w:val="center"/>
            </w:pPr>
          </w:p>
        </w:tc>
      </w:tr>
      <w:tr>
        <w:trPr>
          <w:trHeight w:val="619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570" w:type="dxa"/>
          </w:tcPr>
          <w:p>
            <w:pPr>
              <w:pStyle w:val="Contenudetableau"/>
              <w:jc w:val="center"/>
            </w:pPr>
            <w:r>
              <w:rPr>
                <w:i/>
                <w:rFonts w:ascii="Arial" w:hAnsi="Arial"/>
                <w:sz w:val="18"/>
                <w:szCs w:val="18"/>
              </w:rPr>
              <w:t>11G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065" w:type="dxa"/>
          </w:tcPr>
          <w:p>
            <w:pPr>
              <w:pStyle w:val="Contenudetableau"/>
              <w:jc w:val="center"/>
            </w:pPr>
            <w:r>
              <w:rPr>
                <w:i/>
                <w:rFonts w:ascii="Arial" w:hAnsi="Arial"/>
                <w:sz w:val="18"/>
                <w:szCs w:val="18"/>
              </w:rPr>
              <w:t>TA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470" w:type="dxa"/>
          </w:tcPr>
          <w:p>
            <w:pPr>
              <w:pStyle w:val="Contenudetableau"/>
              <w:jc w:val="center"/>
              <w:rPr>
                <w:i/>
                <w:rFonts w:ascii="Arial" w:hAnsi="Arial"/>
                <w:sz w:val="18"/>
                <w:szCs w:val="18"/>
              </w:rPr>
            </w:pPr>
            <w:r>
              <w:rPr>
                <w:i/>
                <w:rFonts w:ascii="Arial" w:hAnsi="Arial"/>
                <w:sz w:val="18"/>
                <w:szCs w:val="18"/>
              </w:rPr>
              <w:t>Tc</w:t>
            </w:r>
          </w:p>
          <w:p>
            <w:pPr>
              <w:pStyle w:val="Contenudetableau"/>
              <w:jc w:val="center"/>
            </w:pPr>
            <w:r>
              <w:rPr>
                <w:i/>
                <w:rFonts w:ascii="Arial" w:hAnsi="Arial"/>
                <w:sz w:val="18"/>
                <w:szCs w:val="18"/>
              </w:rPr>
              <w:t>masc /fem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695" w:type="dxa"/>
          </w:tcPr>
          <w:p>
            <w:pPr>
              <w:pStyle w:val="Contenudetableau"/>
              <w:jc w:val="center"/>
            </w:pPr>
            <w:r>
              <w:rPr>
                <w:i/>
                <w:rFonts w:ascii="Arial" w:hAnsi="Arial"/>
                <w:sz w:val="18"/>
                <w:szCs w:val="18"/>
              </w:rPr>
              <w:t>Judo-handi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170" w:type="dxa"/>
          </w:tcPr>
          <w:p>
            <w:pPr>
              <w:pStyle w:val="Contenudetableau"/>
              <w:jc w:val="center"/>
            </w:pPr>
            <w:r>
              <w:rPr>
                <w:i/>
                <w:rFonts w:ascii="Arial" w:hAnsi="Arial"/>
                <w:sz w:val="18"/>
                <w:szCs w:val="18"/>
              </w:rPr>
              <w:t xml:space="preserve">Mercredi 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</w:tcBorders>
            <w:vAlign w:val="center"/>
            <w:tcW w:w="1545" w:type="dxa"/>
          </w:tcPr>
          <w:p>
            <w:pPr>
              <w:pStyle w:val="Contenudetableau"/>
              <w:jc w:val="center"/>
            </w:pPr>
            <w:r>
              <w:rPr>
                <w:i/>
                <w:rFonts w:ascii="Arial" w:hAnsi="Arial"/>
                <w:sz w:val="18"/>
                <w:szCs w:val="18"/>
              </w:rPr>
              <w:t>14h45/16h15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0" w:type="dxa"/>
          </w:tcPr>
          <w:p>
            <w:pPr>
              <w:pStyle w:val="Contenudetableau"/>
              <w:jc w:val="center"/>
              <w:rPr>
                <w:i/>
                <w:rFonts w:ascii="Arial" w:hAnsi="Arial"/>
                <w:sz w:val="18"/>
                <w:szCs w:val="18"/>
              </w:rPr>
            </w:pPr>
            <w:r>
              <w:rPr>
                <w:i/>
                <w:rFonts w:ascii="Arial" w:hAnsi="Arial"/>
                <w:sz w:val="18"/>
                <w:szCs w:val="18"/>
              </w:rPr>
              <w:t>Sous r</w:t>
            </w:r>
            <w:r>
              <w:rPr>
                <w:i/>
                <w:rFonts w:ascii="Arial" w:hAnsi="Arial"/>
                <w:sz w:val="18"/>
                <w:szCs w:val="18"/>
              </w:rPr>
              <w:t>éserve d</w:t>
            </w:r>
            <w:r>
              <w:rPr>
                <w:i/>
                <w:rFonts w:ascii="Arial" w:hAnsi="Arial"/>
                <w:sz w:val="18"/>
                <w:szCs w:val="18"/>
              </w:rPr>
              <w:t>’</w:t>
            </w:r>
            <w:r>
              <w:rPr>
                <w:i/>
                <w:rFonts w:ascii="Arial" w:hAnsi="Arial"/>
                <w:sz w:val="18"/>
                <w:szCs w:val="18"/>
              </w:rPr>
              <w:t xml:space="preserve">un nombre minimum de </w:t>
            </w:r>
            <w:r>
              <w:rPr>
                <w:i/>
                <w:rFonts w:ascii="Arial" w:hAnsi="Arial"/>
                <w:sz w:val="18"/>
                <w:szCs w:val="18"/>
              </w:rPr>
              <w:t>participants</w:t>
            </w:r>
            <w:r>
              <w:rPr>
                <w:i/>
                <w:rFonts w:ascii="Arial" w:hAnsi="Arial"/>
                <w:sz w:val="18"/>
                <w:szCs w:val="18"/>
              </w:rPr>
              <w:t> </w:t>
            </w:r>
          </w:p>
          <w:p>
            <w:pPr>
              <w:pStyle w:val="Contenudetableau"/>
              <w:jc w:val="center"/>
            </w:pPr>
          </w:p>
        </w:tc>
      </w:tr>
    </w:tbl>
    <w:p>
      <w:pPr>
        <w:pStyle w:val="Normal"/>
        <w:rPr>
          <w:sz w:val="12"/>
          <w:szCs w:val="12"/>
        </w:rPr>
      </w:pPr>
    </w:p>
    <w:p>
      <w:pPr>
        <w:pStyle w:val="Normal"/>
        <w:rPr>
          <w:sz w:val="26"/>
          <w:szCs w:val="26"/>
        </w:rPr>
      </w:pPr>
      <w:r>
        <w:rPr>
          <w:b/>
          <w:rFonts w:ascii="Arial" w:hAnsi="Arial"/>
          <w:sz w:val="21"/>
          <w:szCs w:val="21"/>
        </w:rPr>
        <w:t>Important ! :</w:t>
      </w:r>
      <w:r>
        <w:rPr>
          <w:rFonts w:ascii="Arial" w:hAnsi="Arial"/>
          <w:sz w:val="21"/>
          <w:szCs w:val="21"/>
        </w:rPr>
        <w:t xml:space="preserve"> </w:t>
      </w:r>
      <w:r>
        <w:rPr>
          <w:b/>
          <w:rFonts w:ascii="Arial" w:hAnsi="Arial"/>
          <w:sz w:val="21"/>
          <w:szCs w:val="21"/>
        </w:rPr>
        <w:t>Le B.C.Trappes vous invite à découvrir ses activités gratuitement la s</w:t>
      </w:r>
      <w:r>
        <w:rPr>
          <w:b/>
          <w:rFonts w:ascii="Arial" w:hAnsi="Arial"/>
          <w:sz w:val="21"/>
          <w:szCs w:val="21"/>
        </w:rPr>
        <w:t>emaine n°38   dans le cadre des cours indiqués sur le tableau ci dessus</w:t>
      </w:r>
    </w:p>
    <w:p>
      <w:pPr>
        <w:pStyle w:val="Normal"/>
        <w:rPr>
          <w:sz w:val="26"/>
          <w:szCs w:val="26"/>
        </w:rPr>
      </w:pP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SimSun"/>
  <w:font w:name="Microsoft YaHei"/>
  <w:font w:name="Calibri Light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Policepardfaut">
    <w:name w:val="Police par défaut"/>
    <w:qFormat/>
  </w:style>
  <w:style w:type="table" w:styleId="TableauNormal">
    <w:name w:val="Tableau Normal"/>
    <w:qFormat/>
    <w:pPr/>
    <w:tblPr>
      <w:tblStyle w:val="TableauNormal"/>
      <w:tblLook w:val="1E0"/>
    </w:tblPr>
  </w:style>
  <w:style w:type="numbering" w:styleId="Aucuneliste">
    <w:name w:val="Aucune liste"/>
    <w:qFormat/>
  </w:style>
  <w:style w:type="paragraph" w:styleId="Titre1">
    <w:name w:val="Titre1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Corpsdetexte">
    <w:name w:val="Corps de texte"/>
    <w:qFormat/>
    <w:basedOn w:val="Normal"/>
    <w:pPr>
      <w:spacing w:before="0" w:after="120"/>
    </w:pPr>
  </w:style>
  <w:style w:type="paragraph" w:styleId="Liste">
    <w:name w:val="Liste"/>
    <w:qFormat/>
    <w:basedOn w:val="Corpsdetexte"/>
    <w:pPr/>
    <w:rPr/>
  </w:style>
  <w:style w:type="paragraph" w:styleId="Lgende1">
    <w:name w:val="Légende1"/>
    <w:qFormat/>
    <w:basedOn w:val="Normal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"/>
    <w:pPr/>
    <w:rPr/>
  </w:style>
  <w:style w:type="paragraph" w:styleId="Contenudetableau">
    <w:name w:val="Contenu de tableau"/>
    <w:qFormat/>
    <w:basedOn w:val="Normal"/>
    <w:pPr/>
  </w:style>
  <w:style w:type="paragraph" w:styleId="Titredetableau">
    <w:name w:val="Titre de tableau"/>
    <w:qFormat/>
    <w:basedOn w:val="Contenudetableau"/>
    <w:pPr>
      <w:jc w:val="center"/>
    </w:pPr>
    <w:rPr>
      <w:b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